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"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zh-CN" w:eastAsia="zh-CN"/>
        </w:rPr>
        <w:t>中心城区有害垃圾转运处理服务（202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  <w:t>5年9月至2026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zh-C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eastAsia="zh-CN"/>
        </w:rPr>
        <w:t>投标人名称：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369"/>
        <w:gridCol w:w="1553"/>
        <w:gridCol w:w="1327"/>
        <w:gridCol w:w="132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有害垃圾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废物代码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数量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（吨）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上限单价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（元/吨）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报价单价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荧光灯管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900-023-29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22000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废弃药品及包装物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900-002-03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废油漆溶剂及其包装物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打印机墨盒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及其包装物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2650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废弃打印机墨盒及其包装物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2650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7"/>
        <w:numPr>
          <w:ilvl w:val="0"/>
          <w:numId w:val="0"/>
        </w:numPr>
        <w:wordWrap w:val="0"/>
        <w:ind w:leftChars="0"/>
        <w:jc w:val="both"/>
        <w:rPr>
          <w:rFonts w:hint="eastAsia" w:cs="宋体"/>
          <w:sz w:val="24"/>
          <w:szCs w:val="24"/>
          <w:lang w:val="en" w:eastAsia="zh-CN"/>
        </w:rPr>
      </w:pPr>
      <w:r>
        <w:rPr>
          <w:rFonts w:hint="eastAsia" w:cs="宋体"/>
          <w:sz w:val="24"/>
          <w:szCs w:val="24"/>
          <w:lang w:val="en" w:eastAsia="zh-CN"/>
        </w:rPr>
        <w:t>备注：</w:t>
      </w:r>
    </w:p>
    <w:p>
      <w:pPr>
        <w:pStyle w:val="7"/>
        <w:numPr>
          <w:ilvl w:val="0"/>
          <w:numId w:val="1"/>
        </w:numPr>
        <w:wordWrap w:val="0"/>
        <w:ind w:left="425" w:leftChars="0" w:hanging="425" w:firstLineChars="0"/>
        <w:jc w:val="both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处理单价已包含运输、处理及税费等中标单位履行合同所需要的一切费用。</w:t>
      </w:r>
    </w:p>
    <w:p>
      <w:pPr>
        <w:pStyle w:val="7"/>
        <w:numPr>
          <w:ilvl w:val="0"/>
          <w:numId w:val="1"/>
        </w:numPr>
        <w:wordWrap w:val="0"/>
        <w:ind w:left="425" w:leftChars="0" w:hanging="425" w:firstLineChars="0"/>
        <w:jc w:val="both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" w:eastAsia="zh-CN"/>
        </w:rPr>
        <w:t>投标人所报单价均不得高于上限单价，否则视为无效投标。</w:t>
      </w:r>
    </w:p>
    <w:p>
      <w:pPr>
        <w:pStyle w:val="7"/>
        <w:numPr>
          <w:ilvl w:val="0"/>
          <w:numId w:val="1"/>
        </w:numPr>
        <w:wordWrap w:val="0"/>
        <w:ind w:left="425" w:leftChars="0" w:hanging="425" w:firstLineChars="0"/>
        <w:jc w:val="both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" w:eastAsia="zh-CN"/>
        </w:rPr>
        <w:t>以上数量为预估量，最终以实际处理量为准，按实结算。</w:t>
      </w:r>
    </w:p>
    <w:p>
      <w:pPr>
        <w:pStyle w:val="7"/>
        <w:numPr>
          <w:ilvl w:val="0"/>
          <w:numId w:val="0"/>
        </w:numPr>
        <w:wordWrap w:val="0"/>
        <w:ind w:left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pStyle w:val="7"/>
        <w:numPr>
          <w:ilvl w:val="0"/>
          <w:numId w:val="0"/>
        </w:numPr>
        <w:wordWrap w:val="0"/>
        <w:ind w:left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pStyle w:val="7"/>
        <w:numPr>
          <w:ilvl w:val="0"/>
          <w:numId w:val="0"/>
        </w:numPr>
        <w:wordWrap w:val="0"/>
        <w:ind w:left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pStyle w:val="7"/>
        <w:wordWrap/>
        <w:ind w:left="0" w:leftChars="0" w:firstLine="4320" w:firstLineChars="18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eastAsia="zh-CN"/>
        </w:rPr>
        <w:t>投标人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" w:eastAsia="zh-CN" w:bidi="ar-SA"/>
        </w:rPr>
        <w:t>（盖章）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                 </w:t>
      </w:r>
    </w:p>
    <w:p>
      <w:pPr>
        <w:pStyle w:val="7"/>
        <w:wordWrap/>
        <w:ind w:firstLine="3379" w:firstLineChars="1408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" w:eastAsia="zh-CN" w:bidi="ar-SA"/>
        </w:rPr>
      </w:pPr>
    </w:p>
    <w:p>
      <w:pPr>
        <w:pStyle w:val="7"/>
        <w:wordWrap/>
        <w:ind w:firstLine="4339" w:firstLineChars="1808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" w:eastAsia="zh-CN" w:bidi="ar-SA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" w:eastAsia="zh-CN" w:bidi="ar-SA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月    日</w:t>
      </w:r>
    </w:p>
    <w:p>
      <w:pPr>
        <w:pStyle w:val="7"/>
        <w:wordWrap/>
        <w:ind w:firstLine="4339" w:firstLineChars="1808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C9C3"/>
    <w:multiLevelType w:val="singleLevel"/>
    <w:tmpl w:val="FFFEC9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D49B7"/>
    <w:rsid w:val="10DC1D38"/>
    <w:rsid w:val="2FF6B91F"/>
    <w:rsid w:val="476BD123"/>
    <w:rsid w:val="502D49B7"/>
    <w:rsid w:val="5FE71D3D"/>
    <w:rsid w:val="705E9115"/>
    <w:rsid w:val="77E63FE1"/>
    <w:rsid w:val="7EF75E9B"/>
    <w:rsid w:val="BFDF9E3A"/>
    <w:rsid w:val="E7737312"/>
    <w:rsid w:val="FFED170C"/>
    <w:rsid w:val="FF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kern w:val="2"/>
      <w:sz w:val="28"/>
    </w:rPr>
  </w:style>
  <w:style w:type="paragraph" w:styleId="4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paragraph" w:customStyle="1" w:styleId="7">
    <w:name w:val="正文 首行缩进"/>
    <w:basedOn w:val="1"/>
    <w:qFormat/>
    <w:uiPriority w:val="0"/>
    <w:pPr>
      <w:adjustRightInd w:val="0"/>
      <w:ind w:firstLine="437"/>
      <w:jc w:val="left"/>
    </w:pPr>
    <w:rPr>
      <w:rFonts w:hint="eastAsia" w:ascii="宋体" w:hAnsi="宋体"/>
      <w:kern w:val="0"/>
      <w:szCs w:val="21"/>
    </w:rPr>
  </w:style>
  <w:style w:type="paragraph" w:customStyle="1" w:styleId="8">
    <w:name w:val="CR-表正文"/>
    <w:basedOn w:val="1"/>
    <w:qFormat/>
    <w:uiPriority w:val="0"/>
    <w:pPr>
      <w:jc w:val="center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中山市城市管理和综合执法局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2024-05-16T19:58:00Z</dcterms:created>
  <dc:creator>曾剑峰</dc:creator>
  <cp:lastModifiedBy>xjh</cp:lastModifiedBy>
  <dcterms:modified xsi:type="dcterms:W3CDTF">2025-08-13T17:29:22Z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7A00CA29FCF445FE8D38A946ABFEBD0F</vt:lpwstr>
  </property>
</Properties>
</file>